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160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D82846">
        <w:tc>
          <w:tcPr>
            <w:tcW w:w="14142" w:type="dxa"/>
            <w:gridSpan w:val="2"/>
          </w:tcPr>
          <w:p w:rsidR="007B0499" w:rsidRPr="00A05AAD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D82846" w:rsidRDefault="00D82846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Pr="00965E92" w:rsidRDefault="007B0D3F" w:rsidP="00295414">
            <w:pPr>
              <w:rPr>
                <w:szCs w:val="24"/>
              </w:rPr>
            </w:pPr>
            <w:r w:rsidRPr="00965E92">
              <w:rPr>
                <w:szCs w:val="24"/>
              </w:rPr>
              <w:t>Ingrepp i bärande konstruktion</w:t>
            </w: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626BD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för </w:t>
            </w:r>
            <w:r w:rsidR="00626BDC">
              <w:rPr>
                <w:rFonts w:ascii="Calibri" w:hAnsi="Calibri" w:cs="Calibri"/>
                <w:color w:val="000000"/>
                <w:sz w:val="28"/>
                <w:szCs w:val="28"/>
              </w:rPr>
              <w:t>ändring i byggnadens bärande delar</w:t>
            </w:r>
            <w:r w:rsidR="00DB568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(även ändrad planlösning)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2C7A" w:rsidRPr="001A0ABE" w:rsidTr="00F12296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7A" w:rsidRPr="001A0ABE" w:rsidRDefault="00E02C7A" w:rsidP="00F122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7A" w:rsidRPr="001A0ABE" w:rsidRDefault="00E02C7A" w:rsidP="00F122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7A" w:rsidRPr="001A0ABE" w:rsidRDefault="00E02C7A" w:rsidP="00F122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7A" w:rsidRPr="001A0ABE" w:rsidRDefault="00E02C7A" w:rsidP="00F122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7A" w:rsidRPr="001A0ABE" w:rsidRDefault="00E02C7A" w:rsidP="00F122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7A" w:rsidRPr="001A0ABE" w:rsidRDefault="00E02C7A" w:rsidP="00F122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2C7A" w:rsidRPr="001A0ABE" w:rsidTr="00F12296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7A" w:rsidRPr="001A0ABE" w:rsidRDefault="00E02C7A" w:rsidP="00F122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7A" w:rsidRPr="001A0ABE" w:rsidRDefault="00E02C7A" w:rsidP="00F122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7A" w:rsidRPr="001A0ABE" w:rsidRDefault="00E02C7A" w:rsidP="00F122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7A" w:rsidRPr="001A0ABE" w:rsidRDefault="00E02C7A" w:rsidP="00F122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E02C7A" w:rsidRDefault="00E02C7A" w:rsidP="00E02C7A">
      <w:pPr>
        <w:rPr>
          <w:rFonts w:asciiTheme="minorHAnsi" w:hAnsiTheme="minorHAnsi" w:cstheme="minorHAnsi"/>
          <w:sz w:val="22"/>
          <w:szCs w:val="22"/>
        </w:rPr>
      </w:pPr>
      <w:r w:rsidRPr="00197EDF">
        <w:rPr>
          <w:rFonts w:ascii="Calibri" w:hAnsi="Calibri" w:cs="Calibri"/>
          <w:color w:val="000000"/>
          <w:sz w:val="22"/>
          <w:szCs w:val="22"/>
        </w:rPr>
        <w:t xml:space="preserve">BH- (Namngiven byggherre)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E02C7A" w:rsidRDefault="00E02C7A" w:rsidP="00E02C7A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DE0CF9" w:rsidRPr="009C134A" w:rsidRDefault="00DE0CF9" w:rsidP="00F20947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2664"/>
        <w:gridCol w:w="1369"/>
        <w:gridCol w:w="4469"/>
        <w:gridCol w:w="2071"/>
        <w:gridCol w:w="1838"/>
        <w:gridCol w:w="3011"/>
      </w:tblGrid>
      <w:tr w:rsidR="008134B6" w:rsidTr="00BB3EF9">
        <w:tc>
          <w:tcPr>
            <w:tcW w:w="2664" w:type="dxa"/>
            <w:shd w:val="clear" w:color="auto" w:fill="DBE5F1" w:themeFill="accent1" w:themeFillTint="33"/>
          </w:tcPr>
          <w:p w:rsidR="008134B6" w:rsidRPr="000D2BAC" w:rsidRDefault="008134B6" w:rsidP="005D6899">
            <w:pPr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8134B6" w:rsidRPr="000D2BAC" w:rsidRDefault="008134B6" w:rsidP="009C13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shd w:val="clear" w:color="auto" w:fill="DBE5F1" w:themeFill="accent1" w:themeFillTint="33"/>
          </w:tcPr>
          <w:p w:rsidR="008134B6" w:rsidRDefault="008134B6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8134B6" w:rsidRPr="00857541" w:rsidRDefault="008134B6" w:rsidP="006C42C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69" w:type="dxa"/>
            <w:shd w:val="clear" w:color="auto" w:fill="DBE5F1" w:themeFill="accent1" w:themeFillTint="33"/>
          </w:tcPr>
          <w:p w:rsidR="008134B6" w:rsidRPr="000D2BAC" w:rsidRDefault="008134B6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2071" w:type="dxa"/>
            <w:shd w:val="clear" w:color="auto" w:fill="DBE5F1" w:themeFill="accent1" w:themeFillTint="33"/>
          </w:tcPr>
          <w:p w:rsidR="008134B6" w:rsidRPr="000D2BAC" w:rsidRDefault="008134B6" w:rsidP="009C13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857541">
              <w:rPr>
                <w:rFonts w:asciiTheme="minorHAnsi" w:hAnsiTheme="minorHAnsi" w:cstheme="minorHAnsi"/>
                <w:sz w:val="20"/>
              </w:rPr>
              <w:t>(underlag)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 w:rsidR="008134B6" w:rsidRPr="000D2BAC" w:rsidRDefault="008134B6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8134B6" w:rsidRPr="000D2BAC" w:rsidRDefault="008134B6" w:rsidP="008134B6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>/</w:t>
            </w:r>
            <w:r w:rsidRPr="000D2BAC">
              <w:rPr>
                <w:rFonts w:asciiTheme="minorHAnsi" w:hAnsiTheme="minorHAnsi" w:cstheme="minorHAnsi"/>
              </w:rPr>
              <w:t xml:space="preserve"> Åtgärd</w:t>
            </w:r>
          </w:p>
          <w:p w:rsidR="008134B6" w:rsidRPr="000D2BAC" w:rsidRDefault="008134B6" w:rsidP="009C13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C3654" w:rsidTr="005105D8">
        <w:tc>
          <w:tcPr>
            <w:tcW w:w="2664" w:type="dxa"/>
          </w:tcPr>
          <w:p w:rsidR="00DC3654" w:rsidRPr="0027617A" w:rsidRDefault="00DC3654" w:rsidP="00DB5686">
            <w:pPr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Utförandet överensstämmer med givet startbesked</w:t>
            </w:r>
          </w:p>
        </w:tc>
        <w:tc>
          <w:tcPr>
            <w:tcW w:w="1369" w:type="dxa"/>
          </w:tcPr>
          <w:p w:rsidR="00DC3654" w:rsidRPr="00B67C20" w:rsidRDefault="00DC3654" w:rsidP="00324C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BH</w:t>
            </w:r>
          </w:p>
        </w:tc>
        <w:tc>
          <w:tcPr>
            <w:tcW w:w="4469" w:type="dxa"/>
          </w:tcPr>
          <w:p w:rsidR="00DC3654" w:rsidRPr="001F5D57" w:rsidRDefault="00DC3654" w:rsidP="004C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071" w:type="dxa"/>
          </w:tcPr>
          <w:p w:rsidR="00DC3654" w:rsidRPr="0027617A" w:rsidRDefault="00DC3654" w:rsidP="006C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Givet startbesked</w:t>
            </w:r>
          </w:p>
        </w:tc>
        <w:tc>
          <w:tcPr>
            <w:tcW w:w="1838" w:type="dxa"/>
          </w:tcPr>
          <w:p w:rsidR="00DC3654" w:rsidRPr="000D2BAC" w:rsidRDefault="00DC3654" w:rsidP="00324C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1" w:type="dxa"/>
          </w:tcPr>
          <w:p w:rsidR="00DC3654" w:rsidRPr="000D2BAC" w:rsidRDefault="00DC3654" w:rsidP="00324C64">
            <w:pPr>
              <w:rPr>
                <w:rFonts w:asciiTheme="minorHAnsi" w:hAnsiTheme="minorHAnsi" w:cstheme="minorHAnsi"/>
              </w:rPr>
            </w:pPr>
          </w:p>
        </w:tc>
      </w:tr>
      <w:tr w:rsidR="008134B6" w:rsidTr="005105D8">
        <w:tc>
          <w:tcPr>
            <w:tcW w:w="2664" w:type="dxa"/>
          </w:tcPr>
          <w:p w:rsidR="008134B6" w:rsidRPr="0027617A" w:rsidRDefault="008134B6" w:rsidP="00DB5686">
            <w:pPr>
              <w:rPr>
                <w:sz w:val="22"/>
                <w:szCs w:val="22"/>
              </w:rPr>
            </w:pPr>
            <w:r w:rsidRPr="0027617A">
              <w:rPr>
                <w:sz w:val="22"/>
                <w:szCs w:val="22"/>
              </w:rPr>
              <w:t>Dimensioneringskontroll</w:t>
            </w:r>
          </w:p>
          <w:p w:rsidR="008134B6" w:rsidRPr="00B67C20" w:rsidRDefault="008134B6" w:rsidP="00DB56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9" w:type="dxa"/>
          </w:tcPr>
          <w:p w:rsidR="008134B6" w:rsidRPr="00B67C20" w:rsidRDefault="008134B6" w:rsidP="00324C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</w:tcPr>
          <w:p w:rsidR="008134B6" w:rsidRPr="001F5D57" w:rsidRDefault="004C37A4" w:rsidP="004C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Mätning/</w:t>
            </w:r>
            <w:r w:rsidR="008134B6" w:rsidRPr="001F5D57">
              <w:rPr>
                <w:sz w:val="22"/>
                <w:szCs w:val="22"/>
              </w:rPr>
              <w:t>beräkning</w:t>
            </w:r>
          </w:p>
        </w:tc>
        <w:tc>
          <w:tcPr>
            <w:tcW w:w="2071" w:type="dxa"/>
          </w:tcPr>
          <w:p w:rsidR="008134B6" w:rsidRPr="0027617A" w:rsidRDefault="008134B6" w:rsidP="006C42CB">
            <w:pPr>
              <w:jc w:val="center"/>
              <w:rPr>
                <w:sz w:val="22"/>
                <w:szCs w:val="22"/>
              </w:rPr>
            </w:pPr>
            <w:r w:rsidRPr="0027617A">
              <w:rPr>
                <w:sz w:val="22"/>
                <w:szCs w:val="22"/>
              </w:rPr>
              <w:t xml:space="preserve">EKS 11 </w:t>
            </w:r>
            <w:proofErr w:type="spellStart"/>
            <w:r w:rsidRPr="0027617A">
              <w:rPr>
                <w:sz w:val="22"/>
                <w:szCs w:val="22"/>
              </w:rPr>
              <w:t>Avd</w:t>
            </w:r>
            <w:proofErr w:type="spellEnd"/>
            <w:r w:rsidRPr="0027617A">
              <w:rPr>
                <w:sz w:val="22"/>
                <w:szCs w:val="22"/>
              </w:rPr>
              <w:t xml:space="preserve"> A, 25 § (vid säkerhetsklass 2 &amp;3)</w:t>
            </w:r>
          </w:p>
        </w:tc>
        <w:tc>
          <w:tcPr>
            <w:tcW w:w="1838" w:type="dxa"/>
          </w:tcPr>
          <w:p w:rsidR="008134B6" w:rsidRPr="000D2BAC" w:rsidRDefault="008134B6" w:rsidP="00324C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1" w:type="dxa"/>
          </w:tcPr>
          <w:p w:rsidR="008134B6" w:rsidRPr="000D2BAC" w:rsidRDefault="008134B6" w:rsidP="00324C64">
            <w:pPr>
              <w:rPr>
                <w:rFonts w:asciiTheme="minorHAnsi" w:hAnsiTheme="minorHAnsi" w:cstheme="minorHAnsi"/>
              </w:rPr>
            </w:pPr>
          </w:p>
        </w:tc>
      </w:tr>
      <w:tr w:rsidR="008134B6" w:rsidTr="00550735">
        <w:trPr>
          <w:trHeight w:val="798"/>
        </w:trPr>
        <w:tc>
          <w:tcPr>
            <w:tcW w:w="2664" w:type="dxa"/>
          </w:tcPr>
          <w:p w:rsidR="008134B6" w:rsidRPr="0027617A" w:rsidRDefault="008134B6" w:rsidP="00DB5686">
            <w:pPr>
              <w:rPr>
                <w:sz w:val="22"/>
                <w:szCs w:val="22"/>
              </w:rPr>
            </w:pPr>
            <w:r w:rsidRPr="0027617A">
              <w:rPr>
                <w:sz w:val="22"/>
                <w:szCs w:val="22"/>
              </w:rPr>
              <w:t>Utförandekontroll</w:t>
            </w:r>
          </w:p>
          <w:p w:rsidR="008134B6" w:rsidRPr="00B67C20" w:rsidRDefault="008134B6" w:rsidP="00DB56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9" w:type="dxa"/>
          </w:tcPr>
          <w:p w:rsidR="008134B6" w:rsidRPr="00B67C20" w:rsidRDefault="008134B6" w:rsidP="00324C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</w:tcPr>
          <w:p w:rsidR="008134B6" w:rsidRPr="001F5D57" w:rsidRDefault="004C37A4" w:rsidP="004C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Visuellt/</w:t>
            </w:r>
            <w:r w:rsidR="008134B6" w:rsidRPr="001F5D57">
              <w:rPr>
                <w:sz w:val="22"/>
                <w:szCs w:val="22"/>
              </w:rPr>
              <w:t>beräkning/besiktning</w:t>
            </w:r>
          </w:p>
        </w:tc>
        <w:tc>
          <w:tcPr>
            <w:tcW w:w="2071" w:type="dxa"/>
          </w:tcPr>
          <w:p w:rsidR="008134B6" w:rsidRPr="0027617A" w:rsidRDefault="008134B6" w:rsidP="006C42CB">
            <w:pPr>
              <w:jc w:val="center"/>
              <w:rPr>
                <w:sz w:val="22"/>
                <w:szCs w:val="22"/>
              </w:rPr>
            </w:pPr>
            <w:r w:rsidRPr="0027617A">
              <w:rPr>
                <w:sz w:val="22"/>
                <w:szCs w:val="22"/>
              </w:rPr>
              <w:t xml:space="preserve">EKS 11 </w:t>
            </w:r>
            <w:proofErr w:type="spellStart"/>
            <w:r w:rsidRPr="0027617A">
              <w:rPr>
                <w:sz w:val="22"/>
                <w:szCs w:val="22"/>
              </w:rPr>
              <w:t>Avd</w:t>
            </w:r>
            <w:proofErr w:type="spellEnd"/>
            <w:r w:rsidRPr="0027617A">
              <w:rPr>
                <w:sz w:val="22"/>
                <w:szCs w:val="22"/>
              </w:rPr>
              <w:t xml:space="preserve"> A, 27 §</w:t>
            </w:r>
          </w:p>
        </w:tc>
        <w:tc>
          <w:tcPr>
            <w:tcW w:w="1838" w:type="dxa"/>
          </w:tcPr>
          <w:p w:rsidR="008134B6" w:rsidRPr="000D2BAC" w:rsidRDefault="008134B6" w:rsidP="00324C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1" w:type="dxa"/>
          </w:tcPr>
          <w:p w:rsidR="008134B6" w:rsidRPr="000D2BAC" w:rsidRDefault="008134B6" w:rsidP="00324C64">
            <w:pPr>
              <w:rPr>
                <w:rFonts w:asciiTheme="minorHAnsi" w:hAnsiTheme="minorHAnsi" w:cstheme="minorHAnsi"/>
              </w:rPr>
            </w:pPr>
          </w:p>
        </w:tc>
      </w:tr>
      <w:tr w:rsidR="008134B6" w:rsidTr="00E9686B">
        <w:tc>
          <w:tcPr>
            <w:tcW w:w="2664" w:type="dxa"/>
          </w:tcPr>
          <w:p w:rsidR="008134B6" w:rsidRPr="0027617A" w:rsidRDefault="008134B6" w:rsidP="00DB5686">
            <w:pPr>
              <w:rPr>
                <w:sz w:val="22"/>
                <w:szCs w:val="22"/>
              </w:rPr>
            </w:pPr>
            <w:r w:rsidRPr="0027617A">
              <w:rPr>
                <w:sz w:val="22"/>
                <w:szCs w:val="22"/>
              </w:rPr>
              <w:t>Påverkan på byggnadens brandskydd</w:t>
            </w:r>
          </w:p>
          <w:p w:rsidR="008134B6" w:rsidRPr="0027617A" w:rsidRDefault="008134B6" w:rsidP="00DB5686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8134B6" w:rsidRPr="00B67C20" w:rsidRDefault="008134B6" w:rsidP="00324C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</w:tcPr>
          <w:p w:rsidR="008134B6" w:rsidRPr="001F5D57" w:rsidRDefault="006C42CB" w:rsidP="004C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Visuellt/ beräkning</w:t>
            </w:r>
          </w:p>
        </w:tc>
        <w:tc>
          <w:tcPr>
            <w:tcW w:w="2071" w:type="dxa"/>
          </w:tcPr>
          <w:p w:rsidR="008134B6" w:rsidRPr="0027617A" w:rsidRDefault="008134B6" w:rsidP="006C42CB">
            <w:pPr>
              <w:jc w:val="center"/>
              <w:rPr>
                <w:sz w:val="22"/>
                <w:szCs w:val="22"/>
              </w:rPr>
            </w:pPr>
            <w:r w:rsidRPr="0027617A">
              <w:rPr>
                <w:sz w:val="22"/>
                <w:szCs w:val="22"/>
              </w:rPr>
              <w:t>BBR 5:8</w:t>
            </w:r>
          </w:p>
        </w:tc>
        <w:tc>
          <w:tcPr>
            <w:tcW w:w="1838" w:type="dxa"/>
          </w:tcPr>
          <w:p w:rsidR="008134B6" w:rsidRPr="000D2BAC" w:rsidRDefault="008134B6" w:rsidP="00324C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1" w:type="dxa"/>
          </w:tcPr>
          <w:p w:rsidR="008134B6" w:rsidRPr="000D2BAC" w:rsidRDefault="008134B6" w:rsidP="00324C64">
            <w:pPr>
              <w:rPr>
                <w:rFonts w:asciiTheme="minorHAnsi" w:hAnsiTheme="minorHAnsi" w:cstheme="minorHAnsi"/>
              </w:rPr>
            </w:pPr>
          </w:p>
        </w:tc>
      </w:tr>
      <w:tr w:rsidR="008134B6" w:rsidTr="00655734">
        <w:tc>
          <w:tcPr>
            <w:tcW w:w="2664" w:type="dxa"/>
          </w:tcPr>
          <w:p w:rsidR="008134B6" w:rsidRPr="00B67C20" w:rsidRDefault="00AA5EC7" w:rsidP="00DB56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Påverkan på byggnadens bärande stomme</w:t>
            </w:r>
          </w:p>
          <w:p w:rsidR="008134B6" w:rsidRPr="00B67C20" w:rsidRDefault="008134B6" w:rsidP="00DB56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9" w:type="dxa"/>
          </w:tcPr>
          <w:p w:rsidR="008134B6" w:rsidRPr="00B67C20" w:rsidRDefault="008134B6" w:rsidP="00324C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</w:tcPr>
          <w:p w:rsidR="008134B6" w:rsidRPr="001F5D57" w:rsidRDefault="008134B6" w:rsidP="004C37A4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Visuellt</w:t>
            </w:r>
          </w:p>
        </w:tc>
        <w:tc>
          <w:tcPr>
            <w:tcW w:w="2071" w:type="dxa"/>
          </w:tcPr>
          <w:p w:rsidR="008134B6" w:rsidRPr="0027617A" w:rsidRDefault="00550735" w:rsidP="006C42CB">
            <w:pPr>
              <w:jc w:val="center"/>
              <w:rPr>
                <w:sz w:val="22"/>
                <w:szCs w:val="22"/>
              </w:rPr>
            </w:pPr>
            <w:r>
              <w:t xml:space="preserve">EKS 11, </w:t>
            </w:r>
            <w:r>
              <w:t>Teknisk beskrivning/ K-ritning</w:t>
            </w:r>
          </w:p>
        </w:tc>
        <w:tc>
          <w:tcPr>
            <w:tcW w:w="1838" w:type="dxa"/>
          </w:tcPr>
          <w:p w:rsidR="008134B6" w:rsidRPr="000D2BAC" w:rsidRDefault="008134B6" w:rsidP="00324C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1" w:type="dxa"/>
          </w:tcPr>
          <w:p w:rsidR="008134B6" w:rsidRPr="000D2BAC" w:rsidRDefault="008134B6" w:rsidP="00324C64">
            <w:pPr>
              <w:rPr>
                <w:rFonts w:asciiTheme="minorHAnsi" w:hAnsiTheme="minorHAnsi" w:cstheme="minorHAnsi"/>
              </w:rPr>
            </w:pPr>
          </w:p>
        </w:tc>
      </w:tr>
      <w:tr w:rsidR="00550735" w:rsidTr="00655734">
        <w:tc>
          <w:tcPr>
            <w:tcW w:w="2664" w:type="dxa"/>
          </w:tcPr>
          <w:p w:rsidR="00550735" w:rsidRDefault="00D557D3" w:rsidP="00DB5686">
            <w:pPr>
              <w:rPr>
                <w:sz w:val="22"/>
                <w:szCs w:val="22"/>
              </w:rPr>
            </w:pPr>
            <w:r w:rsidRPr="00D557D3">
              <w:rPr>
                <w:sz w:val="22"/>
                <w:szCs w:val="22"/>
              </w:rPr>
              <w:t>Våtrum – rätt utförande av tätskikt</w:t>
            </w:r>
          </w:p>
        </w:tc>
        <w:tc>
          <w:tcPr>
            <w:tcW w:w="1369" w:type="dxa"/>
          </w:tcPr>
          <w:p w:rsidR="00550735" w:rsidRPr="00B67C20" w:rsidRDefault="00550735" w:rsidP="00324C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</w:tcPr>
          <w:p w:rsidR="00550735" w:rsidRPr="001F5D57" w:rsidRDefault="00D557D3" w:rsidP="004C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  <w:r w:rsidR="007145A0">
              <w:rPr>
                <w:sz w:val="22"/>
                <w:szCs w:val="22"/>
              </w:rPr>
              <w:t>/provning</w:t>
            </w:r>
          </w:p>
        </w:tc>
        <w:tc>
          <w:tcPr>
            <w:tcW w:w="2071" w:type="dxa"/>
          </w:tcPr>
          <w:p w:rsidR="00550735" w:rsidRDefault="00093201" w:rsidP="006C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BBR 6:953, </w:t>
            </w:r>
            <w:bookmarkStart w:id="0" w:name="_GoBack"/>
            <w:bookmarkEnd w:id="0"/>
            <w:r w:rsidR="00D557D3" w:rsidRPr="00D557D3">
              <w:rPr>
                <w:sz w:val="22"/>
                <w:szCs w:val="22"/>
              </w:rPr>
              <w:t>motsvarande branschregle</w:t>
            </w:r>
            <w:r w:rsidR="00D557D3">
              <w:rPr>
                <w:sz w:val="22"/>
                <w:szCs w:val="22"/>
              </w:rPr>
              <w:t>r</w:t>
            </w:r>
          </w:p>
        </w:tc>
        <w:tc>
          <w:tcPr>
            <w:tcW w:w="1838" w:type="dxa"/>
          </w:tcPr>
          <w:p w:rsidR="00550735" w:rsidRPr="000D2BAC" w:rsidRDefault="00550735" w:rsidP="00324C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1" w:type="dxa"/>
          </w:tcPr>
          <w:p w:rsidR="00550735" w:rsidRPr="000D2BAC" w:rsidRDefault="00550735" w:rsidP="00324C64">
            <w:pPr>
              <w:rPr>
                <w:rFonts w:asciiTheme="minorHAnsi" w:hAnsiTheme="minorHAnsi" w:cstheme="minorHAnsi"/>
              </w:rPr>
            </w:pPr>
          </w:p>
        </w:tc>
      </w:tr>
      <w:tr w:rsidR="00550735" w:rsidTr="00655734">
        <w:tc>
          <w:tcPr>
            <w:tcW w:w="2664" w:type="dxa"/>
          </w:tcPr>
          <w:p w:rsidR="00550735" w:rsidRDefault="00F44DA4" w:rsidP="00DB5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Ventilation</w:t>
            </w:r>
          </w:p>
        </w:tc>
        <w:tc>
          <w:tcPr>
            <w:tcW w:w="1369" w:type="dxa"/>
          </w:tcPr>
          <w:p w:rsidR="00550735" w:rsidRPr="00B67C20" w:rsidRDefault="00550735" w:rsidP="00324C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</w:tcPr>
          <w:p w:rsidR="00550735" w:rsidRPr="001F5D57" w:rsidRDefault="00F44DA4" w:rsidP="004C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071" w:type="dxa"/>
          </w:tcPr>
          <w:p w:rsidR="00550735" w:rsidRDefault="00373483" w:rsidP="006C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BBR 6:92, </w:t>
            </w:r>
            <w:r w:rsidR="001231E9">
              <w:rPr>
                <w:sz w:val="22"/>
                <w:szCs w:val="22"/>
              </w:rPr>
              <w:t>6:25</w:t>
            </w:r>
          </w:p>
        </w:tc>
        <w:tc>
          <w:tcPr>
            <w:tcW w:w="1838" w:type="dxa"/>
          </w:tcPr>
          <w:p w:rsidR="00550735" w:rsidRPr="000D2BAC" w:rsidRDefault="00550735" w:rsidP="00324C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1" w:type="dxa"/>
          </w:tcPr>
          <w:p w:rsidR="00550735" w:rsidRPr="000D2BAC" w:rsidRDefault="00550735" w:rsidP="00324C64">
            <w:pPr>
              <w:rPr>
                <w:rFonts w:asciiTheme="minorHAnsi" w:hAnsiTheme="minorHAnsi" w:cstheme="minorHAnsi"/>
              </w:rPr>
            </w:pPr>
          </w:p>
        </w:tc>
      </w:tr>
      <w:tr w:rsidR="00373483" w:rsidTr="00655734">
        <w:tc>
          <w:tcPr>
            <w:tcW w:w="2664" w:type="dxa"/>
          </w:tcPr>
          <w:p w:rsidR="00373483" w:rsidRDefault="00373483" w:rsidP="00DB5686">
            <w:pPr>
              <w:rPr>
                <w:sz w:val="22"/>
                <w:szCs w:val="22"/>
              </w:rPr>
            </w:pPr>
            <w:r w:rsidRPr="00373483">
              <w:rPr>
                <w:sz w:val="22"/>
                <w:szCs w:val="22"/>
              </w:rPr>
              <w:t>Säkerhet vid användning och barnsäkerhet, glas i byggnader</w:t>
            </w:r>
          </w:p>
        </w:tc>
        <w:tc>
          <w:tcPr>
            <w:tcW w:w="1369" w:type="dxa"/>
          </w:tcPr>
          <w:p w:rsidR="00373483" w:rsidRPr="00B67C20" w:rsidRDefault="00373483" w:rsidP="00324C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</w:tcPr>
          <w:p w:rsidR="00373483" w:rsidRDefault="00373483" w:rsidP="004C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071" w:type="dxa"/>
          </w:tcPr>
          <w:p w:rsidR="00373483" w:rsidRPr="00F44DA4" w:rsidRDefault="00D557D3" w:rsidP="006C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kap. 8</w:t>
            </w:r>
          </w:p>
        </w:tc>
        <w:tc>
          <w:tcPr>
            <w:tcW w:w="1838" w:type="dxa"/>
          </w:tcPr>
          <w:p w:rsidR="00373483" w:rsidRPr="000D2BAC" w:rsidRDefault="00373483" w:rsidP="00324C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1" w:type="dxa"/>
          </w:tcPr>
          <w:p w:rsidR="00373483" w:rsidRPr="000D2BAC" w:rsidRDefault="00373483" w:rsidP="00324C64">
            <w:pPr>
              <w:rPr>
                <w:rFonts w:asciiTheme="minorHAnsi" w:hAnsiTheme="minorHAnsi" w:cstheme="minorHAnsi"/>
              </w:rPr>
            </w:pPr>
          </w:p>
        </w:tc>
      </w:tr>
      <w:tr w:rsidR="008134B6" w:rsidTr="00B44407">
        <w:tc>
          <w:tcPr>
            <w:tcW w:w="2664" w:type="dxa"/>
          </w:tcPr>
          <w:p w:rsidR="008134B6" w:rsidRDefault="008134B6" w:rsidP="00DB5686">
            <w:pPr>
              <w:rPr>
                <w:rFonts w:asciiTheme="minorHAnsi" w:hAnsiTheme="minorHAnsi" w:cstheme="minorHAnsi"/>
              </w:rPr>
            </w:pPr>
            <w:r w:rsidRPr="00DB5686">
              <w:rPr>
                <w:sz w:val="22"/>
                <w:szCs w:val="22"/>
              </w:rPr>
              <w:t>Material och produkter (CE-märkning eller typgodkännande)</w:t>
            </w:r>
          </w:p>
        </w:tc>
        <w:tc>
          <w:tcPr>
            <w:tcW w:w="1369" w:type="dxa"/>
          </w:tcPr>
          <w:p w:rsidR="008134B6" w:rsidRPr="000D2BAC" w:rsidRDefault="008134B6" w:rsidP="00324C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69" w:type="dxa"/>
          </w:tcPr>
          <w:p w:rsidR="008134B6" w:rsidRPr="0027617A" w:rsidRDefault="008134B6" w:rsidP="004C37A4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Visuellt</w:t>
            </w:r>
          </w:p>
        </w:tc>
        <w:tc>
          <w:tcPr>
            <w:tcW w:w="2071" w:type="dxa"/>
          </w:tcPr>
          <w:p w:rsidR="008134B6" w:rsidRDefault="008134B6" w:rsidP="006C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2:1</w:t>
            </w:r>
            <w:r w:rsidR="000922FB">
              <w:rPr>
                <w:sz w:val="22"/>
                <w:szCs w:val="22"/>
              </w:rPr>
              <w:t>,</w:t>
            </w:r>
          </w:p>
          <w:p w:rsidR="008134B6" w:rsidRPr="0027617A" w:rsidRDefault="008134B6" w:rsidP="006C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Beställningssedel</w:t>
            </w:r>
          </w:p>
        </w:tc>
        <w:tc>
          <w:tcPr>
            <w:tcW w:w="1838" w:type="dxa"/>
          </w:tcPr>
          <w:p w:rsidR="008134B6" w:rsidRPr="000D2BAC" w:rsidRDefault="008134B6" w:rsidP="00324C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1" w:type="dxa"/>
          </w:tcPr>
          <w:p w:rsidR="008134B6" w:rsidRPr="000D2BAC" w:rsidRDefault="008134B6" w:rsidP="00324C64">
            <w:pPr>
              <w:rPr>
                <w:rFonts w:asciiTheme="minorHAnsi" w:hAnsiTheme="minorHAnsi" w:cstheme="minorHAnsi"/>
              </w:rPr>
            </w:pPr>
          </w:p>
        </w:tc>
      </w:tr>
    </w:tbl>
    <w:p w:rsidR="009C134A" w:rsidRDefault="009C134A" w:rsidP="009C134A"/>
    <w:p w:rsidR="009C134A" w:rsidRDefault="009C134A" w:rsidP="009C134A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4B40A5" w:rsidRDefault="009C134A" w:rsidP="009C134A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Tr="0065157B">
        <w:trPr>
          <w:trHeight w:val="592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43F36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>
              <w:t>Byggherre</w:t>
            </w:r>
          </w:p>
        </w:tc>
        <w:tc>
          <w:tcPr>
            <w:tcW w:w="5529" w:type="dxa"/>
          </w:tcPr>
          <w:p w:rsidR="009C134A" w:rsidRDefault="009C134A" w:rsidP="009C134A"/>
          <w:p w:rsidR="009C134A" w:rsidRDefault="009C134A" w:rsidP="009C134A"/>
          <w:p w:rsidR="009C134A" w:rsidRPr="00EE3EAA" w:rsidRDefault="00A04D05" w:rsidP="009C13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E1F219" wp14:editId="6E11A56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CD559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65157B">
              <w:t>Entreprenör (utförande</w:t>
            </w:r>
            <w:r w:rsidR="009C134A" w:rsidRPr="0065157B">
              <w:t>entreprenör)</w:t>
            </w:r>
          </w:p>
        </w:tc>
        <w:tc>
          <w:tcPr>
            <w:tcW w:w="4307" w:type="dxa"/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D2A6D" wp14:editId="4A61732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8C864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>
              <w:t xml:space="preserve">Sakkunnig </w:t>
            </w:r>
            <w:r w:rsidR="009C134A" w:rsidRPr="00170ABA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A" w:rsidRDefault="009C134A">
      <w:r>
        <w:separator/>
      </w:r>
    </w:p>
  </w:endnote>
  <w:endnote w:type="continuationSeparator" w:id="0">
    <w:p w:rsidR="009C134A" w:rsidRDefault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15" w:rsidRDefault="001239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15" w:rsidRDefault="0012391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15" w:rsidRDefault="001239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A" w:rsidRDefault="009C134A">
      <w:r>
        <w:separator/>
      </w:r>
    </w:p>
  </w:footnote>
  <w:footnote w:type="continuationSeparator" w:id="0">
    <w:p w:rsidR="009C134A" w:rsidRDefault="009C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15" w:rsidRDefault="001239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15" w:rsidRDefault="001239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472F0"/>
    <w:rsid w:val="000807EF"/>
    <w:rsid w:val="00082210"/>
    <w:rsid w:val="00082FBD"/>
    <w:rsid w:val="000922FB"/>
    <w:rsid w:val="00093201"/>
    <w:rsid w:val="00096FAA"/>
    <w:rsid w:val="000B5D81"/>
    <w:rsid w:val="00102D63"/>
    <w:rsid w:val="001231E9"/>
    <w:rsid w:val="00123915"/>
    <w:rsid w:val="001569CF"/>
    <w:rsid w:val="00165577"/>
    <w:rsid w:val="00170ABA"/>
    <w:rsid w:val="00171138"/>
    <w:rsid w:val="00191560"/>
    <w:rsid w:val="001A6536"/>
    <w:rsid w:val="001F5530"/>
    <w:rsid w:val="00270E31"/>
    <w:rsid w:val="0027617A"/>
    <w:rsid w:val="00286E2A"/>
    <w:rsid w:val="00295414"/>
    <w:rsid w:val="002A4B8A"/>
    <w:rsid w:val="002A515D"/>
    <w:rsid w:val="002B0AF9"/>
    <w:rsid w:val="002B6E5C"/>
    <w:rsid w:val="00324C64"/>
    <w:rsid w:val="00342A76"/>
    <w:rsid w:val="00373483"/>
    <w:rsid w:val="003C0D42"/>
    <w:rsid w:val="0041365F"/>
    <w:rsid w:val="0042482C"/>
    <w:rsid w:val="00437724"/>
    <w:rsid w:val="004529E1"/>
    <w:rsid w:val="00467369"/>
    <w:rsid w:val="00471631"/>
    <w:rsid w:val="004730BD"/>
    <w:rsid w:val="00497B2C"/>
    <w:rsid w:val="004B6B8C"/>
    <w:rsid w:val="004C37A4"/>
    <w:rsid w:val="004D47C4"/>
    <w:rsid w:val="005027FF"/>
    <w:rsid w:val="005309F1"/>
    <w:rsid w:val="00550735"/>
    <w:rsid w:val="00577811"/>
    <w:rsid w:val="005931FE"/>
    <w:rsid w:val="005A5B57"/>
    <w:rsid w:val="005B4AFF"/>
    <w:rsid w:val="005B5A1D"/>
    <w:rsid w:val="005B7557"/>
    <w:rsid w:val="005D6026"/>
    <w:rsid w:val="005D6899"/>
    <w:rsid w:val="005E0C73"/>
    <w:rsid w:val="005E7740"/>
    <w:rsid w:val="00601FF4"/>
    <w:rsid w:val="00626BDC"/>
    <w:rsid w:val="00644283"/>
    <w:rsid w:val="0065157B"/>
    <w:rsid w:val="006564A3"/>
    <w:rsid w:val="006A548F"/>
    <w:rsid w:val="006C42CB"/>
    <w:rsid w:val="006E48B4"/>
    <w:rsid w:val="007145A0"/>
    <w:rsid w:val="007270DA"/>
    <w:rsid w:val="00735C06"/>
    <w:rsid w:val="0076440F"/>
    <w:rsid w:val="00771D38"/>
    <w:rsid w:val="007A14EA"/>
    <w:rsid w:val="007B0499"/>
    <w:rsid w:val="007B0D3F"/>
    <w:rsid w:val="007E578E"/>
    <w:rsid w:val="007E7788"/>
    <w:rsid w:val="007F3D76"/>
    <w:rsid w:val="008134B6"/>
    <w:rsid w:val="008160E6"/>
    <w:rsid w:val="00824B2B"/>
    <w:rsid w:val="00960154"/>
    <w:rsid w:val="009603F3"/>
    <w:rsid w:val="00965E92"/>
    <w:rsid w:val="009709D9"/>
    <w:rsid w:val="00975D6F"/>
    <w:rsid w:val="009C134A"/>
    <w:rsid w:val="009D5F1C"/>
    <w:rsid w:val="00A02101"/>
    <w:rsid w:val="00A04D05"/>
    <w:rsid w:val="00A05AAD"/>
    <w:rsid w:val="00A43A1B"/>
    <w:rsid w:val="00A800CE"/>
    <w:rsid w:val="00AA5EC7"/>
    <w:rsid w:val="00AC3706"/>
    <w:rsid w:val="00AE0C93"/>
    <w:rsid w:val="00AE2590"/>
    <w:rsid w:val="00B12691"/>
    <w:rsid w:val="00B303A1"/>
    <w:rsid w:val="00B67C20"/>
    <w:rsid w:val="00B706CD"/>
    <w:rsid w:val="00B75E33"/>
    <w:rsid w:val="00BA519B"/>
    <w:rsid w:val="00C016B0"/>
    <w:rsid w:val="00C01E67"/>
    <w:rsid w:val="00C1623F"/>
    <w:rsid w:val="00C5137D"/>
    <w:rsid w:val="00C5557F"/>
    <w:rsid w:val="00C77982"/>
    <w:rsid w:val="00C94F86"/>
    <w:rsid w:val="00CD2A41"/>
    <w:rsid w:val="00CF3939"/>
    <w:rsid w:val="00D232D9"/>
    <w:rsid w:val="00D557D3"/>
    <w:rsid w:val="00D71031"/>
    <w:rsid w:val="00D82846"/>
    <w:rsid w:val="00DB3098"/>
    <w:rsid w:val="00DB5686"/>
    <w:rsid w:val="00DC3654"/>
    <w:rsid w:val="00DC7AC5"/>
    <w:rsid w:val="00DE0CF9"/>
    <w:rsid w:val="00DE411C"/>
    <w:rsid w:val="00E02C7A"/>
    <w:rsid w:val="00E06ADD"/>
    <w:rsid w:val="00E16457"/>
    <w:rsid w:val="00E244D8"/>
    <w:rsid w:val="00E40C3D"/>
    <w:rsid w:val="00E548DA"/>
    <w:rsid w:val="00E741CF"/>
    <w:rsid w:val="00EC6C0C"/>
    <w:rsid w:val="00EE1A67"/>
    <w:rsid w:val="00F20018"/>
    <w:rsid w:val="00F20947"/>
    <w:rsid w:val="00F44DA4"/>
    <w:rsid w:val="00F54B3C"/>
    <w:rsid w:val="00FB32DB"/>
    <w:rsid w:val="00FC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3B48322F"/>
  <w15:docId w15:val="{0F9BCC7C-CB4D-47C5-B08F-9744FD19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B67C2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67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E264-110D-47E5-B3B0-0C4E1EC9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246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Fidan Vrajolli</dc:creator>
  <cp:lastModifiedBy>Zervou Eleni KSB</cp:lastModifiedBy>
  <cp:revision>35</cp:revision>
  <cp:lastPrinted>2019-02-22T11:06:00Z</cp:lastPrinted>
  <dcterms:created xsi:type="dcterms:W3CDTF">2019-02-22T11:07:00Z</dcterms:created>
  <dcterms:modified xsi:type="dcterms:W3CDTF">2020-03-03T11:48:00Z</dcterms:modified>
</cp:coreProperties>
</file>