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51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D82846">
        <w:tc>
          <w:tcPr>
            <w:tcW w:w="14142" w:type="dxa"/>
            <w:gridSpan w:val="2"/>
          </w:tcPr>
          <w:p w:rsidR="007B0499" w:rsidRPr="00A05AAD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66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1631"/>
        <w:gridCol w:w="1720"/>
        <w:gridCol w:w="1840"/>
        <w:gridCol w:w="4308"/>
        <w:gridCol w:w="1492"/>
      </w:tblGrid>
      <w:tr w:rsidR="009C134A" w:rsidRPr="001A0ABE" w:rsidTr="00254AFE">
        <w:trPr>
          <w:trHeight w:val="300"/>
        </w:trPr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5042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95042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för</w:t>
            </w:r>
            <w:r w:rsidR="00950428" w:rsidRPr="0095042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byte av taktäckningsmaterial</w:t>
            </w:r>
            <w:r w:rsidR="00254AF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, </w:t>
            </w:r>
            <w:r w:rsidR="00254AFE" w:rsidRPr="00254AFE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takpannor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254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1A0ABE" w:rsidTr="00254AFE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254AFE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254AFE">
        <w:trPr>
          <w:trHeight w:val="300"/>
        </w:trPr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9C134A" w:rsidRDefault="009A4020" w:rsidP="009C134A">
      <w:pPr>
        <w:rPr>
          <w:rFonts w:asciiTheme="minorHAnsi" w:hAnsiTheme="minorHAnsi" w:cstheme="minorHAnsi"/>
          <w:sz w:val="22"/>
          <w:szCs w:val="22"/>
        </w:rPr>
      </w:pPr>
      <w:r w:rsidRPr="009A4020">
        <w:rPr>
          <w:rFonts w:ascii="Calibri" w:hAnsi="Calibri" w:cs="Calibri"/>
          <w:color w:val="000000"/>
          <w:sz w:val="22"/>
          <w:szCs w:val="22"/>
        </w:rPr>
        <w:t>BH- (Namngiven byggherre)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</w:t>
      </w:r>
      <w:r w:rsidR="009C134A">
        <w:rPr>
          <w:rFonts w:asciiTheme="minorHAnsi" w:hAnsiTheme="minorHAnsi" w:cstheme="minorHAnsi"/>
          <w:sz w:val="22"/>
          <w:szCs w:val="22"/>
        </w:rPr>
        <w:t xml:space="preserve">EKS (Europeiska </w:t>
      </w:r>
      <w:r w:rsidR="00F650CE">
        <w:rPr>
          <w:rFonts w:asciiTheme="minorHAnsi" w:hAnsiTheme="minorHAnsi" w:cstheme="minorHAnsi"/>
          <w:sz w:val="22"/>
          <w:szCs w:val="22"/>
        </w:rPr>
        <w:t>Konstruktionsstandarder)</w:t>
      </w:r>
    </w:p>
    <w:p w:rsidR="00F20947" w:rsidRDefault="00F20947" w:rsidP="00F20947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254AFE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950428" w:rsidRPr="009C134A" w:rsidRDefault="00950428" w:rsidP="00F20947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15644" w:type="dxa"/>
        <w:tblInd w:w="-34" w:type="dxa"/>
        <w:tblLook w:val="04A0" w:firstRow="1" w:lastRow="0" w:firstColumn="1" w:lastColumn="0" w:noHBand="0" w:noVBand="1"/>
      </w:tblPr>
      <w:tblGrid>
        <w:gridCol w:w="2565"/>
        <w:gridCol w:w="1374"/>
        <w:gridCol w:w="5009"/>
        <w:gridCol w:w="2001"/>
        <w:gridCol w:w="1840"/>
        <w:gridCol w:w="2855"/>
      </w:tblGrid>
      <w:tr w:rsidR="00A42A76" w:rsidTr="0021472B">
        <w:trPr>
          <w:trHeight w:val="628"/>
        </w:trPr>
        <w:tc>
          <w:tcPr>
            <w:tcW w:w="2565" w:type="dxa"/>
            <w:shd w:val="clear" w:color="auto" w:fill="DBE5F1" w:themeFill="accent1" w:themeFillTint="33"/>
          </w:tcPr>
          <w:p w:rsidR="00A42A76" w:rsidRPr="000D2BAC" w:rsidRDefault="00A42A76" w:rsidP="003A32F7">
            <w:pPr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A42A76" w:rsidRPr="000D2BAC" w:rsidRDefault="00A42A76" w:rsidP="009C13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4" w:type="dxa"/>
            <w:shd w:val="clear" w:color="auto" w:fill="DBE5F1" w:themeFill="accent1" w:themeFillTint="33"/>
          </w:tcPr>
          <w:p w:rsidR="00A42A76" w:rsidRDefault="00A42A76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A42A76" w:rsidRPr="00857541" w:rsidRDefault="00A42A76" w:rsidP="009C134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09" w:type="dxa"/>
            <w:shd w:val="clear" w:color="auto" w:fill="DBE5F1" w:themeFill="accent1" w:themeFillTint="33"/>
          </w:tcPr>
          <w:p w:rsidR="00A42A76" w:rsidRPr="000D2BAC" w:rsidRDefault="00A42A76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2001" w:type="dxa"/>
            <w:shd w:val="clear" w:color="auto" w:fill="DBE5F1" w:themeFill="accent1" w:themeFillTint="33"/>
          </w:tcPr>
          <w:p w:rsidR="00A42A76" w:rsidRPr="000D2BAC" w:rsidRDefault="00A42A76" w:rsidP="009C13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857541">
              <w:rPr>
                <w:rFonts w:asciiTheme="minorHAnsi" w:hAnsiTheme="minorHAnsi" w:cstheme="minorHAnsi"/>
                <w:sz w:val="20"/>
              </w:rPr>
              <w:t>(underlag)</w:t>
            </w:r>
          </w:p>
        </w:tc>
        <w:tc>
          <w:tcPr>
            <w:tcW w:w="1840" w:type="dxa"/>
            <w:shd w:val="clear" w:color="auto" w:fill="DBE5F1" w:themeFill="accent1" w:themeFillTint="33"/>
          </w:tcPr>
          <w:p w:rsidR="00A42A76" w:rsidRPr="000D2BAC" w:rsidRDefault="00A42A76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855" w:type="dxa"/>
            <w:shd w:val="clear" w:color="auto" w:fill="DBE5F1" w:themeFill="accent1" w:themeFillTint="33"/>
          </w:tcPr>
          <w:p w:rsidR="00A42A76" w:rsidRPr="000D2BAC" w:rsidRDefault="00A42A76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A42A76">
              <w:rPr>
                <w:rFonts w:asciiTheme="minorHAnsi" w:hAnsiTheme="minorHAnsi" w:cstheme="minorHAnsi"/>
              </w:rPr>
              <w:t>Åtgärd</w:t>
            </w:r>
          </w:p>
        </w:tc>
      </w:tr>
      <w:tr w:rsidR="00A42A76" w:rsidTr="00247AFE">
        <w:trPr>
          <w:trHeight w:val="805"/>
        </w:trPr>
        <w:tc>
          <w:tcPr>
            <w:tcW w:w="2565" w:type="dxa"/>
          </w:tcPr>
          <w:p w:rsidR="00A42A76" w:rsidRPr="00FC422C" w:rsidRDefault="00A42A76" w:rsidP="00F732C5">
            <w:pPr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Utförandet överensstämmer med beviljat bygglov</w:t>
            </w:r>
          </w:p>
        </w:tc>
        <w:tc>
          <w:tcPr>
            <w:tcW w:w="1374" w:type="dxa"/>
          </w:tcPr>
          <w:p w:rsidR="00A42A76" w:rsidRPr="00FC422C" w:rsidRDefault="00A42A76" w:rsidP="00950428">
            <w:pPr>
              <w:jc w:val="center"/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BH</w:t>
            </w:r>
          </w:p>
        </w:tc>
        <w:tc>
          <w:tcPr>
            <w:tcW w:w="5009" w:type="dxa"/>
          </w:tcPr>
          <w:p w:rsidR="00A42A76" w:rsidRPr="00FC422C" w:rsidRDefault="00A42A76" w:rsidP="00950428">
            <w:pPr>
              <w:jc w:val="center"/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Visuellt</w:t>
            </w:r>
          </w:p>
        </w:tc>
        <w:tc>
          <w:tcPr>
            <w:tcW w:w="2001" w:type="dxa"/>
          </w:tcPr>
          <w:p w:rsidR="00A42A76" w:rsidRPr="00FC422C" w:rsidRDefault="00A42A76" w:rsidP="0000612B">
            <w:pPr>
              <w:jc w:val="center"/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Beviljat bygglov</w:t>
            </w:r>
          </w:p>
        </w:tc>
        <w:tc>
          <w:tcPr>
            <w:tcW w:w="1840" w:type="dxa"/>
          </w:tcPr>
          <w:p w:rsidR="00A42A76" w:rsidRPr="000D2BAC" w:rsidRDefault="00A42A76" w:rsidP="009C13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A42A76" w:rsidTr="001827F1">
        <w:trPr>
          <w:trHeight w:val="805"/>
        </w:trPr>
        <w:tc>
          <w:tcPr>
            <w:tcW w:w="2565" w:type="dxa"/>
          </w:tcPr>
          <w:p w:rsidR="00A42A76" w:rsidRPr="00773918" w:rsidRDefault="00A42A76" w:rsidP="00F73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och produkter</w:t>
            </w:r>
            <w:r w:rsidRPr="00773918">
              <w:rPr>
                <w:sz w:val="22"/>
                <w:szCs w:val="22"/>
              </w:rPr>
              <w:t xml:space="preserve"> (CE-märkning eller typgodkännande)</w:t>
            </w:r>
          </w:p>
        </w:tc>
        <w:tc>
          <w:tcPr>
            <w:tcW w:w="1374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Visuellt</w:t>
            </w:r>
          </w:p>
        </w:tc>
        <w:tc>
          <w:tcPr>
            <w:tcW w:w="2001" w:type="dxa"/>
          </w:tcPr>
          <w:p w:rsidR="00A42A76" w:rsidRDefault="00A42A76" w:rsidP="00006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2:1</w:t>
            </w:r>
          </w:p>
          <w:p w:rsidR="00A42A76" w:rsidRPr="00773918" w:rsidRDefault="00A42A76" w:rsidP="00006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Beställningssedel</w:t>
            </w:r>
          </w:p>
        </w:tc>
        <w:tc>
          <w:tcPr>
            <w:tcW w:w="1840" w:type="dxa"/>
          </w:tcPr>
          <w:p w:rsidR="00A42A76" w:rsidRPr="000D2BAC" w:rsidRDefault="00A42A76" w:rsidP="009C13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A42A76" w:rsidTr="0029508A">
        <w:trPr>
          <w:trHeight w:val="821"/>
        </w:trPr>
        <w:tc>
          <w:tcPr>
            <w:tcW w:w="2565" w:type="dxa"/>
          </w:tcPr>
          <w:p w:rsidR="00A42A76" w:rsidRPr="00773918" w:rsidRDefault="00A42A76" w:rsidP="00F732C5">
            <w:pPr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Ingående material egenskapers skydd mot brand</w:t>
            </w:r>
          </w:p>
        </w:tc>
        <w:tc>
          <w:tcPr>
            <w:tcW w:w="1374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A42A76" w:rsidRPr="00773918" w:rsidRDefault="00A42A76" w:rsidP="00FD3EEC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Visuellt</w:t>
            </w:r>
          </w:p>
        </w:tc>
        <w:tc>
          <w:tcPr>
            <w:tcW w:w="2001" w:type="dxa"/>
          </w:tcPr>
          <w:p w:rsidR="00A42A76" w:rsidRPr="00773918" w:rsidRDefault="00A42A76" w:rsidP="0000612B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BBR 5:62</w:t>
            </w:r>
          </w:p>
        </w:tc>
        <w:tc>
          <w:tcPr>
            <w:tcW w:w="1840" w:type="dxa"/>
          </w:tcPr>
          <w:p w:rsidR="00A42A76" w:rsidRPr="000D2BAC" w:rsidRDefault="00A42A76" w:rsidP="009C13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A42A76" w:rsidTr="007F3AA6">
        <w:trPr>
          <w:trHeight w:val="805"/>
        </w:trPr>
        <w:tc>
          <w:tcPr>
            <w:tcW w:w="2565" w:type="dxa"/>
          </w:tcPr>
          <w:p w:rsidR="00A42A76" w:rsidRPr="00773918" w:rsidRDefault="00A42A76" w:rsidP="00F732C5">
            <w:pPr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Skydd mot brandspridning från intilliggande tak</w:t>
            </w:r>
          </w:p>
        </w:tc>
        <w:tc>
          <w:tcPr>
            <w:tcW w:w="1374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A42A76" w:rsidRPr="00773918" w:rsidRDefault="00A42A76" w:rsidP="00FD3EEC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Visuellt</w:t>
            </w:r>
          </w:p>
        </w:tc>
        <w:tc>
          <w:tcPr>
            <w:tcW w:w="2001" w:type="dxa"/>
          </w:tcPr>
          <w:p w:rsidR="00A42A76" w:rsidRPr="00773918" w:rsidRDefault="00A42A76" w:rsidP="0000612B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BBR 5:536</w:t>
            </w:r>
          </w:p>
        </w:tc>
        <w:tc>
          <w:tcPr>
            <w:tcW w:w="1840" w:type="dxa"/>
          </w:tcPr>
          <w:p w:rsidR="00A42A76" w:rsidRPr="000D2BAC" w:rsidRDefault="00A42A76" w:rsidP="009C13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A42A76" w:rsidTr="0032236C">
        <w:trPr>
          <w:trHeight w:val="306"/>
        </w:trPr>
        <w:tc>
          <w:tcPr>
            <w:tcW w:w="2565" w:type="dxa"/>
          </w:tcPr>
          <w:p w:rsidR="00A42A76" w:rsidRPr="00773918" w:rsidRDefault="009B1110" w:rsidP="00F73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Fuktskydd/ </w:t>
            </w:r>
            <w:r w:rsidR="00A42A76" w:rsidRPr="00773918">
              <w:rPr>
                <w:sz w:val="22"/>
                <w:szCs w:val="22"/>
              </w:rPr>
              <w:t>Fuktsäkerhet</w:t>
            </w:r>
          </w:p>
        </w:tc>
        <w:tc>
          <w:tcPr>
            <w:tcW w:w="1374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A42A76" w:rsidRPr="00773918" w:rsidRDefault="00A42A76" w:rsidP="00FD3EEC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Visuellt</w:t>
            </w:r>
          </w:p>
        </w:tc>
        <w:tc>
          <w:tcPr>
            <w:tcW w:w="2001" w:type="dxa"/>
          </w:tcPr>
          <w:p w:rsidR="00A42A76" w:rsidRPr="00773918" w:rsidRDefault="00A42A76" w:rsidP="0000612B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BR 6:5</w:t>
            </w:r>
          </w:p>
        </w:tc>
        <w:tc>
          <w:tcPr>
            <w:tcW w:w="1840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</w:tr>
      <w:tr w:rsidR="00A42A76" w:rsidTr="00FD1EFD">
        <w:trPr>
          <w:trHeight w:val="306"/>
        </w:trPr>
        <w:tc>
          <w:tcPr>
            <w:tcW w:w="2565" w:type="dxa"/>
          </w:tcPr>
          <w:p w:rsidR="00A42A76" w:rsidRPr="00773918" w:rsidRDefault="00A42A76" w:rsidP="00F732C5">
            <w:pPr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Täthet</w:t>
            </w:r>
          </w:p>
        </w:tc>
        <w:tc>
          <w:tcPr>
            <w:tcW w:w="1374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A42A76" w:rsidRPr="00773918" w:rsidRDefault="00A42A76" w:rsidP="00134E4F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Visuellt</w:t>
            </w:r>
          </w:p>
        </w:tc>
        <w:tc>
          <w:tcPr>
            <w:tcW w:w="2001" w:type="dxa"/>
          </w:tcPr>
          <w:p w:rsidR="00A42A76" w:rsidRPr="00773918" w:rsidRDefault="00A42A76" w:rsidP="0000612B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BBR 6:952</w:t>
            </w:r>
          </w:p>
        </w:tc>
        <w:tc>
          <w:tcPr>
            <w:tcW w:w="1840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</w:tr>
      <w:tr w:rsidR="00A42A76" w:rsidTr="00373735">
        <w:trPr>
          <w:trHeight w:val="306"/>
        </w:trPr>
        <w:tc>
          <w:tcPr>
            <w:tcW w:w="2565" w:type="dxa"/>
          </w:tcPr>
          <w:p w:rsidR="00A42A76" w:rsidRPr="00773918" w:rsidRDefault="00A42A76" w:rsidP="00F732C5">
            <w:pPr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Taktsäkerhet</w:t>
            </w:r>
          </w:p>
        </w:tc>
        <w:tc>
          <w:tcPr>
            <w:tcW w:w="1374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A42A76" w:rsidRPr="00773918" w:rsidRDefault="00A42A76" w:rsidP="00134E4F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Visuellt</w:t>
            </w:r>
          </w:p>
        </w:tc>
        <w:tc>
          <w:tcPr>
            <w:tcW w:w="2001" w:type="dxa"/>
          </w:tcPr>
          <w:p w:rsidR="00A42A76" w:rsidRPr="00773918" w:rsidRDefault="00A42A76" w:rsidP="0000612B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BBR 8:24</w:t>
            </w:r>
          </w:p>
        </w:tc>
        <w:tc>
          <w:tcPr>
            <w:tcW w:w="1840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</w:tr>
      <w:tr w:rsidR="00A42A76" w:rsidTr="00862B93">
        <w:trPr>
          <w:trHeight w:val="306"/>
        </w:trPr>
        <w:tc>
          <w:tcPr>
            <w:tcW w:w="2565" w:type="dxa"/>
          </w:tcPr>
          <w:p w:rsidR="00A42A76" w:rsidRPr="00851A4B" w:rsidRDefault="00A42A76" w:rsidP="00851A4B">
            <w:pPr>
              <w:rPr>
                <w:sz w:val="22"/>
                <w:szCs w:val="22"/>
              </w:rPr>
            </w:pPr>
            <w:r w:rsidRPr="00851A4B">
              <w:rPr>
                <w:sz w:val="22"/>
                <w:szCs w:val="22"/>
              </w:rPr>
              <w:t>Träkonstruktioner, stomme</w:t>
            </w:r>
          </w:p>
          <w:p w:rsidR="00A42A76" w:rsidRPr="00773918" w:rsidRDefault="00A42A76" w:rsidP="00851A4B">
            <w:pPr>
              <w:rPr>
                <w:sz w:val="22"/>
                <w:szCs w:val="22"/>
              </w:rPr>
            </w:pPr>
            <w:r w:rsidRPr="00851A4B">
              <w:rPr>
                <w:sz w:val="22"/>
                <w:szCs w:val="22"/>
              </w:rPr>
              <w:t>Kontroll ökad last</w:t>
            </w:r>
          </w:p>
        </w:tc>
        <w:tc>
          <w:tcPr>
            <w:tcW w:w="1374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A42A76" w:rsidRPr="00773918" w:rsidRDefault="00A42A76" w:rsidP="00134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Mätning/</w:t>
            </w:r>
            <w:r w:rsidRPr="00851A4B">
              <w:rPr>
                <w:sz w:val="22"/>
                <w:szCs w:val="22"/>
              </w:rPr>
              <w:t xml:space="preserve"> Beräkning</w:t>
            </w:r>
          </w:p>
        </w:tc>
        <w:tc>
          <w:tcPr>
            <w:tcW w:w="2001" w:type="dxa"/>
          </w:tcPr>
          <w:p w:rsidR="00A42A76" w:rsidRPr="00773918" w:rsidRDefault="00A42A76" w:rsidP="00006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 11</w:t>
            </w:r>
          </w:p>
        </w:tc>
        <w:tc>
          <w:tcPr>
            <w:tcW w:w="1840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</w:tr>
      <w:tr w:rsidR="00A42A76" w:rsidTr="004875C1">
        <w:trPr>
          <w:trHeight w:val="306"/>
        </w:trPr>
        <w:tc>
          <w:tcPr>
            <w:tcW w:w="2565" w:type="dxa"/>
          </w:tcPr>
          <w:p w:rsidR="00A42A76" w:rsidRPr="00851A4B" w:rsidRDefault="00A42A76" w:rsidP="00851A4B">
            <w:pPr>
              <w:rPr>
                <w:sz w:val="22"/>
                <w:szCs w:val="22"/>
              </w:rPr>
            </w:pPr>
            <w:r w:rsidRPr="00851A4B">
              <w:rPr>
                <w:sz w:val="22"/>
                <w:szCs w:val="22"/>
              </w:rPr>
              <w:t>Infästning</w:t>
            </w:r>
          </w:p>
        </w:tc>
        <w:tc>
          <w:tcPr>
            <w:tcW w:w="1374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A42A76" w:rsidRPr="00851A4B" w:rsidRDefault="00A42A76" w:rsidP="00134E4F">
            <w:pPr>
              <w:jc w:val="center"/>
              <w:rPr>
                <w:sz w:val="22"/>
                <w:szCs w:val="22"/>
              </w:rPr>
            </w:pPr>
            <w:r w:rsidRPr="00851A4B">
              <w:rPr>
                <w:sz w:val="22"/>
                <w:szCs w:val="22"/>
              </w:rPr>
              <w:t>Visuell</w:t>
            </w:r>
          </w:p>
        </w:tc>
        <w:tc>
          <w:tcPr>
            <w:tcW w:w="2001" w:type="dxa"/>
          </w:tcPr>
          <w:p w:rsidR="00A42A76" w:rsidRDefault="00A42A76" w:rsidP="0000612B">
            <w:pPr>
              <w:jc w:val="center"/>
              <w:rPr>
                <w:sz w:val="22"/>
                <w:szCs w:val="22"/>
              </w:rPr>
            </w:pPr>
            <w:r w:rsidRPr="00851A4B">
              <w:rPr>
                <w:sz w:val="22"/>
                <w:szCs w:val="22"/>
              </w:rPr>
              <w:t>BBR 5:521</w:t>
            </w:r>
          </w:p>
        </w:tc>
        <w:tc>
          <w:tcPr>
            <w:tcW w:w="1840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</w:tr>
      <w:tr w:rsidR="00A42A76" w:rsidTr="00B758E7">
        <w:trPr>
          <w:trHeight w:val="733"/>
        </w:trPr>
        <w:tc>
          <w:tcPr>
            <w:tcW w:w="2565" w:type="dxa"/>
          </w:tcPr>
          <w:p w:rsidR="00A42A76" w:rsidRPr="00851A4B" w:rsidRDefault="00A42A76" w:rsidP="0085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Takmaterial</w:t>
            </w:r>
            <w:r w:rsidRPr="00851A4B">
              <w:rPr>
                <w:sz w:val="22"/>
                <w:szCs w:val="22"/>
              </w:rPr>
              <w:t xml:space="preserve"> montage</w:t>
            </w:r>
          </w:p>
        </w:tc>
        <w:tc>
          <w:tcPr>
            <w:tcW w:w="1374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A42A76" w:rsidRPr="00851A4B" w:rsidRDefault="00A42A76" w:rsidP="00134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Visuell/Mätning</w:t>
            </w:r>
          </w:p>
        </w:tc>
        <w:tc>
          <w:tcPr>
            <w:tcW w:w="2001" w:type="dxa"/>
          </w:tcPr>
          <w:p w:rsidR="00A42A76" w:rsidRPr="00851A4B" w:rsidRDefault="00A42A76" w:rsidP="0000612B">
            <w:pPr>
              <w:jc w:val="center"/>
              <w:rPr>
                <w:sz w:val="22"/>
                <w:szCs w:val="22"/>
              </w:rPr>
            </w:pPr>
            <w:r w:rsidRPr="00851A4B">
              <w:rPr>
                <w:sz w:val="22"/>
                <w:szCs w:val="22"/>
              </w:rPr>
              <w:t>Leverantörens</w:t>
            </w:r>
          </w:p>
          <w:p w:rsidR="00A42A76" w:rsidRPr="00851A4B" w:rsidRDefault="00A42A76" w:rsidP="0000612B">
            <w:pPr>
              <w:jc w:val="center"/>
              <w:rPr>
                <w:sz w:val="22"/>
                <w:szCs w:val="22"/>
              </w:rPr>
            </w:pPr>
            <w:r w:rsidRPr="00851A4B">
              <w:rPr>
                <w:sz w:val="22"/>
                <w:szCs w:val="22"/>
              </w:rPr>
              <w:t>Läggningsanvisning</w:t>
            </w:r>
          </w:p>
        </w:tc>
        <w:tc>
          <w:tcPr>
            <w:tcW w:w="1840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7606A0">
            <w:pPr>
              <w:rPr>
                <w:rFonts w:asciiTheme="minorHAnsi" w:hAnsiTheme="minorHAnsi" w:cstheme="minorHAnsi"/>
              </w:rPr>
            </w:pPr>
          </w:p>
        </w:tc>
      </w:tr>
      <w:tr w:rsidR="00A42A76" w:rsidTr="00BA2ECB">
        <w:trPr>
          <w:trHeight w:val="547"/>
        </w:trPr>
        <w:tc>
          <w:tcPr>
            <w:tcW w:w="2565" w:type="dxa"/>
          </w:tcPr>
          <w:p w:rsidR="00A42A76" w:rsidRPr="00773918" w:rsidRDefault="00A42A76" w:rsidP="00F732C5">
            <w:pPr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Tillämpliga energikrav uppfylls</w:t>
            </w:r>
          </w:p>
        </w:tc>
        <w:tc>
          <w:tcPr>
            <w:tcW w:w="1374" w:type="dxa"/>
          </w:tcPr>
          <w:p w:rsidR="00A42A76" w:rsidRPr="00773918" w:rsidRDefault="00A42A76" w:rsidP="0095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A42A76" w:rsidRPr="00773918" w:rsidRDefault="00A42A76" w:rsidP="00851A4B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Visuellt</w:t>
            </w:r>
          </w:p>
        </w:tc>
        <w:tc>
          <w:tcPr>
            <w:tcW w:w="2001" w:type="dxa"/>
          </w:tcPr>
          <w:p w:rsidR="00A42A76" w:rsidRPr="00773918" w:rsidRDefault="00A42A76" w:rsidP="0000612B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BBR 9:92</w:t>
            </w:r>
          </w:p>
        </w:tc>
        <w:tc>
          <w:tcPr>
            <w:tcW w:w="1840" w:type="dxa"/>
          </w:tcPr>
          <w:p w:rsidR="00A42A76" w:rsidRPr="000D2BAC" w:rsidRDefault="00A42A76" w:rsidP="00B93E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:rsidR="00A42A76" w:rsidRPr="000D2BAC" w:rsidRDefault="00A42A76" w:rsidP="00B93E90">
            <w:pPr>
              <w:rPr>
                <w:rFonts w:asciiTheme="minorHAnsi" w:hAnsiTheme="minorHAnsi" w:cstheme="minorHAnsi"/>
              </w:rPr>
            </w:pPr>
          </w:p>
        </w:tc>
      </w:tr>
    </w:tbl>
    <w:p w:rsidR="009C134A" w:rsidRDefault="009C134A" w:rsidP="009C134A">
      <w:bookmarkStart w:id="0" w:name="_GoBack"/>
      <w:bookmarkEnd w:id="0"/>
    </w:p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4B40A5" w:rsidRDefault="009C134A" w:rsidP="009C134A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93FD2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>
              <w:t>Byggherre</w:t>
            </w:r>
          </w:p>
        </w:tc>
        <w:tc>
          <w:tcPr>
            <w:tcW w:w="5529" w:type="dxa"/>
          </w:tcPr>
          <w:p w:rsidR="009C134A" w:rsidRDefault="009C134A" w:rsidP="009C134A"/>
          <w:p w:rsidR="009C134A" w:rsidRDefault="009C134A" w:rsidP="009C134A"/>
          <w:p w:rsidR="009C134A" w:rsidRPr="00B30DB3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FB3454" wp14:editId="041330C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8A1F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B30DB3">
              <w:t xml:space="preserve">Entreprenör </w:t>
            </w:r>
            <w:r w:rsidR="00A05AAD" w:rsidRPr="001E4287">
              <w:t>(utförande</w:t>
            </w:r>
            <w:r w:rsidR="009C134A" w:rsidRPr="001E4287">
              <w:t>entreprenör)</w:t>
            </w:r>
          </w:p>
        </w:tc>
        <w:tc>
          <w:tcPr>
            <w:tcW w:w="4307" w:type="dxa"/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847917" wp14:editId="1B26566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76ACF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>
              <w:t xml:space="preserve">Sakkunnig </w:t>
            </w:r>
            <w:r w:rsidR="009C134A" w:rsidRPr="001E4287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0A" w:rsidRDefault="00A8010A">
      <w:r>
        <w:separator/>
      </w:r>
    </w:p>
  </w:endnote>
  <w:endnote w:type="continuationSeparator" w:id="0">
    <w:p w:rsidR="00A8010A" w:rsidRDefault="00A8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0A" w:rsidRDefault="00A8010A">
      <w:r>
        <w:separator/>
      </w:r>
    </w:p>
  </w:footnote>
  <w:footnote w:type="continuationSeparator" w:id="0">
    <w:p w:rsidR="00A8010A" w:rsidRDefault="00A8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612B"/>
    <w:rsid w:val="00011885"/>
    <w:rsid w:val="000472F0"/>
    <w:rsid w:val="000807EF"/>
    <w:rsid w:val="00082FBD"/>
    <w:rsid w:val="00096FAA"/>
    <w:rsid w:val="000B5D81"/>
    <w:rsid w:val="000C209F"/>
    <w:rsid w:val="00102D63"/>
    <w:rsid w:val="00134E4F"/>
    <w:rsid w:val="001569CF"/>
    <w:rsid w:val="00165577"/>
    <w:rsid w:val="00171138"/>
    <w:rsid w:val="00191560"/>
    <w:rsid w:val="001A3647"/>
    <w:rsid w:val="001A6536"/>
    <w:rsid w:val="001E4287"/>
    <w:rsid w:val="00206B14"/>
    <w:rsid w:val="00254AFE"/>
    <w:rsid w:val="00270E31"/>
    <w:rsid w:val="00286E2A"/>
    <w:rsid w:val="00295414"/>
    <w:rsid w:val="002962F6"/>
    <w:rsid w:val="002A4B8A"/>
    <w:rsid w:val="002A515D"/>
    <w:rsid w:val="002B0AF9"/>
    <w:rsid w:val="002B2A39"/>
    <w:rsid w:val="003318BB"/>
    <w:rsid w:val="00342A76"/>
    <w:rsid w:val="003A32F7"/>
    <w:rsid w:val="003C0D42"/>
    <w:rsid w:val="003C4E84"/>
    <w:rsid w:val="003C5589"/>
    <w:rsid w:val="003F00B8"/>
    <w:rsid w:val="0041365F"/>
    <w:rsid w:val="0042482C"/>
    <w:rsid w:val="00437724"/>
    <w:rsid w:val="00440FD8"/>
    <w:rsid w:val="004529E1"/>
    <w:rsid w:val="00467369"/>
    <w:rsid w:val="00471631"/>
    <w:rsid w:val="004730BD"/>
    <w:rsid w:val="00497B2C"/>
    <w:rsid w:val="004A0D51"/>
    <w:rsid w:val="004B6B8C"/>
    <w:rsid w:val="004D47C4"/>
    <w:rsid w:val="005027FF"/>
    <w:rsid w:val="00524011"/>
    <w:rsid w:val="005309F1"/>
    <w:rsid w:val="00577811"/>
    <w:rsid w:val="005931FE"/>
    <w:rsid w:val="005A5B57"/>
    <w:rsid w:val="005B4AFF"/>
    <w:rsid w:val="005B5A1D"/>
    <w:rsid w:val="005B7557"/>
    <w:rsid w:val="005D6026"/>
    <w:rsid w:val="005E0C73"/>
    <w:rsid w:val="00601FF4"/>
    <w:rsid w:val="00644283"/>
    <w:rsid w:val="006564A3"/>
    <w:rsid w:val="006A548F"/>
    <w:rsid w:val="006D79F6"/>
    <w:rsid w:val="006E48B4"/>
    <w:rsid w:val="007270DA"/>
    <w:rsid w:val="00735C06"/>
    <w:rsid w:val="00737D57"/>
    <w:rsid w:val="007606A0"/>
    <w:rsid w:val="00767EA6"/>
    <w:rsid w:val="00771D38"/>
    <w:rsid w:val="00773918"/>
    <w:rsid w:val="00777B3C"/>
    <w:rsid w:val="007A03AA"/>
    <w:rsid w:val="007A14EA"/>
    <w:rsid w:val="007B0499"/>
    <w:rsid w:val="007E578E"/>
    <w:rsid w:val="007E7788"/>
    <w:rsid w:val="007F3D76"/>
    <w:rsid w:val="008160E6"/>
    <w:rsid w:val="00821956"/>
    <w:rsid w:val="00851A4B"/>
    <w:rsid w:val="0085657C"/>
    <w:rsid w:val="008C0177"/>
    <w:rsid w:val="0094531B"/>
    <w:rsid w:val="00950428"/>
    <w:rsid w:val="00960154"/>
    <w:rsid w:val="009603F3"/>
    <w:rsid w:val="009709D9"/>
    <w:rsid w:val="009716E9"/>
    <w:rsid w:val="00975D6F"/>
    <w:rsid w:val="009A4020"/>
    <w:rsid w:val="009B1110"/>
    <w:rsid w:val="009C134A"/>
    <w:rsid w:val="00A02101"/>
    <w:rsid w:val="00A04D05"/>
    <w:rsid w:val="00A05AAD"/>
    <w:rsid w:val="00A10663"/>
    <w:rsid w:val="00A400C6"/>
    <w:rsid w:val="00A42A76"/>
    <w:rsid w:val="00A43A1B"/>
    <w:rsid w:val="00A52865"/>
    <w:rsid w:val="00A63766"/>
    <w:rsid w:val="00A65953"/>
    <w:rsid w:val="00A800CE"/>
    <w:rsid w:val="00A8010A"/>
    <w:rsid w:val="00AC3706"/>
    <w:rsid w:val="00AC41E5"/>
    <w:rsid w:val="00AE0C93"/>
    <w:rsid w:val="00AE2590"/>
    <w:rsid w:val="00AF3B48"/>
    <w:rsid w:val="00B12691"/>
    <w:rsid w:val="00B30DB3"/>
    <w:rsid w:val="00B706CD"/>
    <w:rsid w:val="00B75E33"/>
    <w:rsid w:val="00B93E90"/>
    <w:rsid w:val="00BA519B"/>
    <w:rsid w:val="00C016B0"/>
    <w:rsid w:val="00C01E67"/>
    <w:rsid w:val="00C5137D"/>
    <w:rsid w:val="00C51741"/>
    <w:rsid w:val="00C5557F"/>
    <w:rsid w:val="00C77982"/>
    <w:rsid w:val="00C94F86"/>
    <w:rsid w:val="00CD2A41"/>
    <w:rsid w:val="00CF3939"/>
    <w:rsid w:val="00D232D9"/>
    <w:rsid w:val="00D547AB"/>
    <w:rsid w:val="00D5712E"/>
    <w:rsid w:val="00D71031"/>
    <w:rsid w:val="00D82846"/>
    <w:rsid w:val="00DB3098"/>
    <w:rsid w:val="00DC7AC5"/>
    <w:rsid w:val="00DE411C"/>
    <w:rsid w:val="00E06ADD"/>
    <w:rsid w:val="00E16457"/>
    <w:rsid w:val="00E244D8"/>
    <w:rsid w:val="00E33F16"/>
    <w:rsid w:val="00E40C3D"/>
    <w:rsid w:val="00E548DA"/>
    <w:rsid w:val="00E741CF"/>
    <w:rsid w:val="00EC6C0C"/>
    <w:rsid w:val="00EE1A67"/>
    <w:rsid w:val="00EF274B"/>
    <w:rsid w:val="00F20018"/>
    <w:rsid w:val="00F20947"/>
    <w:rsid w:val="00F54B3C"/>
    <w:rsid w:val="00F650CE"/>
    <w:rsid w:val="00F732C5"/>
    <w:rsid w:val="00FB32DB"/>
    <w:rsid w:val="00FC422C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14EF1C3E-74DD-43C0-A457-F182061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B3DD-CF27-4C6D-9FAE-EC283B3A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227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41</cp:revision>
  <cp:lastPrinted>2011-09-22T14:05:00Z</cp:lastPrinted>
  <dcterms:created xsi:type="dcterms:W3CDTF">2018-12-20T16:21:00Z</dcterms:created>
  <dcterms:modified xsi:type="dcterms:W3CDTF">2020-02-21T13:21:00Z</dcterms:modified>
</cp:coreProperties>
</file>